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13" w:rsidRPr="009E147C" w:rsidRDefault="00557913" w:rsidP="00557913">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14:anchorId="227291DB" wp14:editId="20524631">
            <wp:extent cx="681355" cy="802005"/>
            <wp:effectExtent l="19050" t="19050" r="23495" b="17145"/>
            <wp:docPr id="2" name="Рисунок 2"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557913" w:rsidRPr="009E147C" w:rsidRDefault="00557913" w:rsidP="00557913">
      <w:pPr>
        <w:widowControl w:val="0"/>
        <w:spacing w:after="0" w:line="240" w:lineRule="auto"/>
        <w:jc w:val="center"/>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28"/>
          <w:szCs w:val="28"/>
          <w:lang w:eastAsia="ru-RU"/>
        </w:rPr>
      </w:pPr>
    </w:p>
    <w:p w:rsidR="00557913" w:rsidRPr="009E147C" w:rsidRDefault="00FE4C5A" w:rsidP="00557913">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30.05.</w:t>
      </w:r>
      <w:r w:rsidR="00557913">
        <w:rPr>
          <w:rFonts w:ascii="Times New Roman" w:eastAsia="Times New Roman" w:hAnsi="Times New Roman" w:cs="Times New Roman"/>
          <w:snapToGrid w:val="0"/>
          <w:sz w:val="28"/>
          <w:szCs w:val="28"/>
          <w:lang w:eastAsia="ru-RU"/>
        </w:rPr>
        <w:t>2019</w:t>
      </w:r>
      <w:r w:rsidR="00557913" w:rsidRPr="009E147C">
        <w:rPr>
          <w:rFonts w:ascii="Times New Roman" w:eastAsia="Times New Roman" w:hAnsi="Times New Roman" w:cs="Times New Roman"/>
          <w:snapToGrid w:val="0"/>
          <w:sz w:val="28"/>
          <w:szCs w:val="28"/>
          <w:lang w:eastAsia="ru-RU"/>
        </w:rPr>
        <w:t xml:space="preserve">                                                                                                              </w:t>
      </w:r>
      <w:r w:rsidR="00557913">
        <w:rPr>
          <w:rFonts w:ascii="Times New Roman" w:eastAsia="Times New Roman" w:hAnsi="Times New Roman" w:cs="Times New Roman"/>
          <w:snapToGrid w:val="0"/>
          <w:sz w:val="28"/>
          <w:szCs w:val="28"/>
          <w:lang w:eastAsia="ru-RU"/>
        </w:rPr>
        <w:t xml:space="preserve">  </w:t>
      </w:r>
      <w:r w:rsidR="00557913" w:rsidRPr="009E147C">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261</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557913" w:rsidRPr="009E147C" w:rsidTr="00C9705C">
        <w:trPr>
          <w:trHeight w:val="157"/>
          <w:tblCellSpacing w:w="0" w:type="dxa"/>
        </w:trPr>
        <w:tc>
          <w:tcPr>
            <w:tcW w:w="5067" w:type="dxa"/>
          </w:tcPr>
          <w:p w:rsidR="00557913" w:rsidRPr="009E147C" w:rsidRDefault="00557913" w:rsidP="00C9705C">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tc>
      </w:tr>
    </w:tbl>
    <w:p w:rsidR="00557913" w:rsidRPr="009E147C" w:rsidRDefault="00557913" w:rsidP="00557913">
      <w:pPr>
        <w:spacing w:after="0" w:line="240" w:lineRule="auto"/>
        <w:rPr>
          <w:rFonts w:ascii="Times New Roman" w:eastAsia="Times New Roman" w:hAnsi="Times New Roman" w:cs="Times New Roman"/>
          <w:sz w:val="28"/>
          <w:szCs w:val="28"/>
          <w:lang w:eastAsia="ru-RU"/>
        </w:rPr>
      </w:pPr>
    </w:p>
    <w:p w:rsidR="00557913" w:rsidRPr="009E147C" w:rsidRDefault="00557913" w:rsidP="00557913">
      <w:pPr>
        <w:tabs>
          <w:tab w:val="left" w:pos="6345"/>
        </w:tabs>
        <w:spacing w:after="0" w:line="240" w:lineRule="auto"/>
        <w:jc w:val="both"/>
        <w:rPr>
          <w:rFonts w:ascii="Times New Roman" w:eastAsia="Times New Roman" w:hAnsi="Times New Roman" w:cs="Times New Roman"/>
          <w:sz w:val="28"/>
          <w:szCs w:val="28"/>
          <w:lang w:eastAsia="ru-RU"/>
        </w:rPr>
      </w:pPr>
    </w:p>
    <w:p w:rsidR="00557913" w:rsidRPr="009E147C" w:rsidRDefault="00557913" w:rsidP="00557913">
      <w:pPr>
        <w:spacing w:after="0" w:line="240" w:lineRule="auto"/>
        <w:jc w:val="both"/>
        <w:rPr>
          <w:rFonts w:ascii="Times New Roman" w:eastAsia="Times New Roman" w:hAnsi="Times New Roman" w:cs="Times New Roman"/>
          <w:sz w:val="28"/>
          <w:szCs w:val="28"/>
          <w:lang w:eastAsia="ru-RU"/>
        </w:rPr>
      </w:pPr>
    </w:p>
    <w:p w:rsidR="00557913" w:rsidRPr="009E147C" w:rsidRDefault="00557913" w:rsidP="00557913">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557913" w:rsidRPr="009E147C" w:rsidRDefault="00557913" w:rsidP="00557913">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557913" w:rsidRPr="009E147C" w:rsidRDefault="00557913" w:rsidP="00557913">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w:t>
      </w:r>
      <w:proofErr w:type="gramEnd"/>
      <w:r w:rsidRPr="009E147C">
        <w:rPr>
          <w:rFonts w:ascii="Times New Roman" w:eastAsia="Times New Roman" w:hAnsi="Times New Roman" w:cs="Times New Roman"/>
          <w:sz w:val="28"/>
          <w:szCs w:val="28"/>
          <w:lang w:eastAsia="ru-RU"/>
        </w:rPr>
        <w:t xml:space="preserve"> Тонкино Тонкинского муниципального района Нижегородской области;</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557913" w:rsidRPr="009E147C" w:rsidRDefault="00557913" w:rsidP="00557913">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8"/>
          <w:szCs w:val="28"/>
          <w:lang w:eastAsia="ru-RU"/>
        </w:rPr>
      </w:pPr>
    </w:p>
    <w:p w:rsidR="00557913" w:rsidRPr="009E147C" w:rsidRDefault="00557913" w:rsidP="00557913">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А.В.</w:t>
      </w:r>
      <w:r w:rsidRPr="009E147C">
        <w:rPr>
          <w:rFonts w:ascii="Times New Roman" w:eastAsia="Times New Roman" w:hAnsi="Times New Roman" w:cs="Times New Roman"/>
          <w:sz w:val="28"/>
          <w:szCs w:val="28"/>
          <w:lang w:eastAsia="ru-RU"/>
        </w:rPr>
        <w:t>Баев</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557913" w:rsidRPr="009E147C" w:rsidSect="00CF0A51">
          <w:headerReference w:type="even" r:id="rId10"/>
          <w:footerReference w:type="even" r:id="rId11"/>
          <w:pgSz w:w="11906" w:h="16838"/>
          <w:pgMar w:top="1135" w:right="566" w:bottom="993" w:left="1134" w:header="720" w:footer="720" w:gutter="0"/>
          <w:cols w:space="720"/>
        </w:sectPr>
      </w:pP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557913" w:rsidRPr="009E147C" w:rsidRDefault="00557913" w:rsidP="00557913">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557913" w:rsidRPr="009E147C" w:rsidRDefault="00557913" w:rsidP="00557913">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FE4C5A">
        <w:rPr>
          <w:rFonts w:ascii="Times New Roman" w:eastAsia="Times New Roman" w:hAnsi="Times New Roman" w:cs="Times New Roman"/>
          <w:snapToGrid w:val="0"/>
          <w:sz w:val="24"/>
          <w:szCs w:val="20"/>
          <w:lang w:eastAsia="ru-RU"/>
        </w:rPr>
        <w:t>30.05.</w:t>
      </w:r>
      <w:r>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FE4C5A">
        <w:rPr>
          <w:rFonts w:ascii="Times New Roman" w:eastAsia="Times New Roman" w:hAnsi="Times New Roman" w:cs="Times New Roman"/>
          <w:snapToGrid w:val="0"/>
          <w:sz w:val="24"/>
          <w:szCs w:val="20"/>
          <w:lang w:eastAsia="ru-RU"/>
        </w:rPr>
        <w:t>261</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557913" w:rsidRPr="009E147C" w:rsidTr="00C9705C">
        <w:trPr>
          <w:trHeight w:val="1683"/>
        </w:trPr>
        <w:tc>
          <w:tcPr>
            <w:tcW w:w="753"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Pr="000D7164">
              <w:rPr>
                <w:rFonts w:ascii="Times New Roman" w:eastAsia="Times New Roman" w:hAnsi="Times New Roman" w:cs="Times New Roman"/>
                <w:snapToGrid w:val="0"/>
                <w:sz w:val="24"/>
                <w:szCs w:val="24"/>
                <w:lang w:eastAsia="ru-RU"/>
              </w:rPr>
              <w:t xml:space="preserve"> </w:t>
            </w:r>
            <w:r w:rsidRPr="00E9780A">
              <w:rPr>
                <w:rFonts w:ascii="Times New Roman" w:eastAsia="Times New Roman" w:hAnsi="Times New Roman" w:cs="Times New Roman"/>
                <w:b/>
                <w:snapToGrid w:val="0"/>
                <w:sz w:val="24"/>
                <w:szCs w:val="24"/>
                <w:lang w:eastAsia="ru-RU"/>
              </w:rPr>
              <w:t xml:space="preserve">(установлена </w:t>
            </w:r>
            <w:proofErr w:type="gramStart"/>
            <w:r w:rsidRPr="00E9780A">
              <w:rPr>
                <w:rFonts w:ascii="Times New Roman" w:eastAsia="Times New Roman" w:hAnsi="Times New Roman" w:cs="Times New Roman"/>
                <w:b/>
                <w:snapToGrid w:val="0"/>
                <w:sz w:val="24"/>
                <w:szCs w:val="24"/>
                <w:lang w:eastAsia="ru-RU"/>
              </w:rPr>
              <w:t>в</w:t>
            </w:r>
            <w:proofErr w:type="gramEnd"/>
            <w:r w:rsidRPr="00E9780A">
              <w:rPr>
                <w:rFonts w:ascii="Times New Roman" w:eastAsia="Times New Roman" w:hAnsi="Times New Roman" w:cs="Times New Roman"/>
                <w:b/>
                <w:snapToGrid w:val="0"/>
                <w:sz w:val="24"/>
                <w:szCs w:val="24"/>
                <w:lang w:eastAsia="ru-RU"/>
              </w:rPr>
              <w:t xml:space="preserve"> % </w:t>
            </w:r>
            <w:proofErr w:type="gramStart"/>
            <w:r w:rsidRPr="00E9780A">
              <w:rPr>
                <w:rFonts w:ascii="Times New Roman" w:eastAsia="Times New Roman" w:hAnsi="Times New Roman" w:cs="Times New Roman"/>
                <w:b/>
                <w:snapToGrid w:val="0"/>
                <w:sz w:val="24"/>
                <w:szCs w:val="24"/>
                <w:lang w:eastAsia="ru-RU"/>
              </w:rPr>
              <w:t>от</w:t>
            </w:r>
            <w:proofErr w:type="gramEnd"/>
            <w:r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557913" w:rsidRPr="009E147C" w:rsidTr="00C9705C">
        <w:trPr>
          <w:trHeight w:val="2120"/>
        </w:trPr>
        <w:tc>
          <w:tcPr>
            <w:tcW w:w="753" w:type="dxa"/>
            <w:shd w:val="clear" w:color="auto" w:fill="auto"/>
          </w:tcPr>
          <w:p w:rsidR="00557913" w:rsidRDefault="00557913" w:rsidP="00C97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ведения личного подсобного хозяйства</w:t>
            </w:r>
            <w:r w:rsidRPr="009E147C">
              <w:rPr>
                <w:rFonts w:ascii="Times New Roman" w:eastAsia="Times New Roman" w:hAnsi="Times New Roman" w:cs="Times New Roman"/>
                <w:snapToGrid w:val="0"/>
                <w:sz w:val="24"/>
                <w:szCs w:val="24"/>
                <w:lang w:eastAsia="ru-RU"/>
              </w:rPr>
              <w:t>», местоположение:</w:t>
            </w:r>
          </w:p>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Карла Маркса, уч. 119а,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01</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335</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737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w:t>
            </w:r>
            <w:r w:rsidRPr="009E147C">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1919,59</w:t>
            </w:r>
          </w:p>
        </w:tc>
        <w:tc>
          <w:tcPr>
            <w:tcW w:w="144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57,59</w:t>
            </w:r>
          </w:p>
        </w:tc>
        <w:tc>
          <w:tcPr>
            <w:tcW w:w="19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383,92</w:t>
            </w:r>
          </w:p>
        </w:tc>
      </w:tr>
      <w:tr w:rsidR="00557913" w:rsidRPr="009E147C" w:rsidTr="00C9705C">
        <w:trPr>
          <w:trHeight w:val="2120"/>
        </w:trPr>
        <w:tc>
          <w:tcPr>
            <w:tcW w:w="753" w:type="dxa"/>
            <w:shd w:val="clear" w:color="auto" w:fill="auto"/>
          </w:tcPr>
          <w:p w:rsidR="00557913" w:rsidRDefault="00557913" w:rsidP="00C97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Советская, д. 14, участок 16,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17</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664</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38</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709,95</w:t>
            </w:r>
          </w:p>
        </w:tc>
        <w:tc>
          <w:tcPr>
            <w:tcW w:w="144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21,30</w:t>
            </w:r>
          </w:p>
        </w:tc>
        <w:tc>
          <w:tcPr>
            <w:tcW w:w="19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141,99</w:t>
            </w:r>
          </w:p>
        </w:tc>
      </w:tr>
      <w:tr w:rsidR="00557913" w:rsidRPr="009E147C" w:rsidTr="00C9705C">
        <w:trPr>
          <w:trHeight w:val="2120"/>
        </w:trPr>
        <w:tc>
          <w:tcPr>
            <w:tcW w:w="753" w:type="dxa"/>
            <w:shd w:val="clear" w:color="auto" w:fill="auto"/>
          </w:tcPr>
          <w:p w:rsidR="00557913" w:rsidRDefault="00557913" w:rsidP="00C97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c>
          <w:tcPr>
            <w:tcW w:w="7347" w:type="dxa"/>
            <w:shd w:val="clear" w:color="auto" w:fill="auto"/>
          </w:tcPr>
          <w:p w:rsidR="00557913" w:rsidRPr="00246804"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246804">
              <w:rPr>
                <w:rFonts w:ascii="Times New Roman" w:eastAsia="Times New Roman" w:hAnsi="Times New Roman" w:cs="Times New Roman"/>
                <w:snapToGrid w:val="0"/>
                <w:sz w:val="24"/>
                <w:szCs w:val="24"/>
                <w:lang w:eastAsia="ru-RU"/>
              </w:rPr>
              <w:t>Земельный участок, право собственности, на который не разграничено, категория земель - «населенных пунктов»,  вид разрешенного использования - «объект гаражного назначения», местоположение:</w:t>
            </w:r>
          </w:p>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246804">
              <w:rPr>
                <w:rFonts w:ascii="Times New Roman" w:eastAsia="Times New Roman" w:hAnsi="Times New Roman" w:cs="Times New Roman"/>
                <w:snapToGrid w:val="0"/>
                <w:sz w:val="24"/>
                <w:szCs w:val="24"/>
                <w:lang w:eastAsia="ru-RU"/>
              </w:rPr>
              <w:t xml:space="preserve">Нижегородская область, р-н Тонкинский, р.п. Тонкино, ул. </w:t>
            </w:r>
            <w:r>
              <w:rPr>
                <w:rFonts w:ascii="Times New Roman" w:eastAsia="Times New Roman" w:hAnsi="Times New Roman" w:cs="Times New Roman"/>
                <w:snapToGrid w:val="0"/>
                <w:sz w:val="24"/>
                <w:szCs w:val="24"/>
                <w:lang w:eastAsia="ru-RU"/>
              </w:rPr>
              <w:t>Комсомольская</w:t>
            </w:r>
            <w:r w:rsidRPr="00246804">
              <w:rPr>
                <w:rFonts w:ascii="Times New Roman" w:eastAsia="Times New Roman" w:hAnsi="Times New Roman" w:cs="Times New Roman"/>
                <w:snapToGrid w:val="0"/>
                <w:sz w:val="24"/>
                <w:szCs w:val="24"/>
                <w:lang w:eastAsia="ru-RU"/>
              </w:rPr>
              <w:t xml:space="preserve">, д. </w:t>
            </w:r>
            <w:r>
              <w:rPr>
                <w:rFonts w:ascii="Times New Roman" w:eastAsia="Times New Roman" w:hAnsi="Times New Roman" w:cs="Times New Roman"/>
                <w:snapToGrid w:val="0"/>
                <w:sz w:val="24"/>
                <w:szCs w:val="24"/>
                <w:lang w:eastAsia="ru-RU"/>
              </w:rPr>
              <w:t>11</w:t>
            </w:r>
            <w:r w:rsidRPr="00246804">
              <w:rPr>
                <w:rFonts w:ascii="Times New Roman" w:eastAsia="Times New Roman" w:hAnsi="Times New Roman" w:cs="Times New Roman"/>
                <w:snapToGrid w:val="0"/>
                <w:sz w:val="24"/>
                <w:szCs w:val="24"/>
                <w:lang w:eastAsia="ru-RU"/>
              </w:rPr>
              <w:t xml:space="preserve">, участок </w:t>
            </w:r>
            <w:r>
              <w:rPr>
                <w:rFonts w:ascii="Times New Roman" w:eastAsia="Times New Roman" w:hAnsi="Times New Roman" w:cs="Times New Roman"/>
                <w:snapToGrid w:val="0"/>
                <w:sz w:val="24"/>
                <w:szCs w:val="24"/>
                <w:lang w:eastAsia="ru-RU"/>
              </w:rPr>
              <w:t>16</w:t>
            </w:r>
            <w:r w:rsidRPr="00246804">
              <w:rPr>
                <w:rFonts w:ascii="Times New Roman" w:eastAsia="Times New Roman" w:hAnsi="Times New Roman" w:cs="Times New Roman"/>
                <w:snapToGrid w:val="0"/>
                <w:sz w:val="24"/>
                <w:szCs w:val="24"/>
                <w:lang w:eastAsia="ru-RU"/>
              </w:rPr>
              <w:t>, кадастровый номер 52:04:030001</w:t>
            </w:r>
            <w:r>
              <w:rPr>
                <w:rFonts w:ascii="Times New Roman" w:eastAsia="Times New Roman" w:hAnsi="Times New Roman" w:cs="Times New Roman"/>
                <w:snapToGrid w:val="0"/>
                <w:sz w:val="24"/>
                <w:szCs w:val="24"/>
                <w:lang w:eastAsia="ru-RU"/>
              </w:rPr>
              <w:t>4</w:t>
            </w:r>
            <w:r w:rsidRPr="00246804">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2422</w:t>
            </w:r>
            <w:r w:rsidRPr="00246804">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34</w:t>
            </w:r>
            <w:r w:rsidRPr="00246804">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646,76</w:t>
            </w:r>
          </w:p>
        </w:tc>
        <w:tc>
          <w:tcPr>
            <w:tcW w:w="144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19,40</w:t>
            </w:r>
          </w:p>
        </w:tc>
        <w:tc>
          <w:tcPr>
            <w:tcW w:w="19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129,35</w:t>
            </w:r>
          </w:p>
        </w:tc>
      </w:tr>
    </w:tbl>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557913" w:rsidRPr="009E147C" w:rsidSect="00CF0A51">
          <w:pgSz w:w="16838" w:h="11906" w:orient="landscape"/>
          <w:pgMar w:top="1134" w:right="1134" w:bottom="567" w:left="992" w:header="720" w:footer="720" w:gutter="0"/>
          <w:cols w:space="720"/>
        </w:sectPr>
      </w:pP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FE4C5A">
        <w:rPr>
          <w:rFonts w:ascii="Times New Roman" w:eastAsia="Times New Roman" w:hAnsi="Times New Roman" w:cs="Times New Roman"/>
          <w:snapToGrid w:val="0"/>
          <w:sz w:val="24"/>
          <w:szCs w:val="20"/>
          <w:lang w:eastAsia="ru-RU"/>
        </w:rPr>
        <w:t>30.05.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FE4C5A">
        <w:rPr>
          <w:rFonts w:ascii="Times New Roman" w:eastAsia="Times New Roman" w:hAnsi="Times New Roman" w:cs="Times New Roman"/>
          <w:snapToGrid w:val="0"/>
          <w:sz w:val="24"/>
          <w:szCs w:val="20"/>
          <w:lang w:eastAsia="ru-RU"/>
        </w:rPr>
        <w:t>261</w:t>
      </w:r>
    </w:p>
    <w:p w:rsidR="00557913" w:rsidRPr="009E147C" w:rsidRDefault="00557913" w:rsidP="00557913">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право собственности, на которые не разграничено</w:t>
      </w:r>
    </w:p>
    <w:p w:rsidR="00557913" w:rsidRPr="009E147C" w:rsidRDefault="00557913" w:rsidP="00557913">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557913" w:rsidRPr="00FD5C5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557913" w:rsidRDefault="00557913" w:rsidP="00557913">
      <w:pPr>
        <w:widowControl w:val="0"/>
        <w:spacing w:after="0" w:line="240" w:lineRule="auto"/>
        <w:rPr>
          <w:rFonts w:ascii="Times New Roman" w:eastAsia="Times New Roman" w:hAnsi="Times New Roman" w:cs="Times New Roman"/>
          <w:snapToGrid w:val="0"/>
          <w:sz w:val="24"/>
          <w:szCs w:val="20"/>
          <w:lang w:eastAsia="ru-RU"/>
        </w:rPr>
      </w:pPr>
    </w:p>
    <w:p w:rsidR="00557913" w:rsidRPr="00BE1FEE" w:rsidRDefault="00557913" w:rsidP="00557913">
      <w:pPr>
        <w:rPr>
          <w:rFonts w:ascii="Times New Roman" w:eastAsia="Times New Roman" w:hAnsi="Times New Roman" w:cs="Times New Roman"/>
          <w:sz w:val="24"/>
          <w:szCs w:val="20"/>
          <w:lang w:eastAsia="ru-RU"/>
        </w:rPr>
      </w:pPr>
    </w:p>
    <w:p w:rsidR="00557913" w:rsidRPr="00BE1FEE" w:rsidRDefault="00557913" w:rsidP="00557913">
      <w:pPr>
        <w:rPr>
          <w:rFonts w:ascii="Times New Roman" w:eastAsia="Times New Roman" w:hAnsi="Times New Roman" w:cs="Times New Roman"/>
          <w:sz w:val="24"/>
          <w:szCs w:val="20"/>
          <w:lang w:eastAsia="ru-RU"/>
        </w:rPr>
      </w:pPr>
    </w:p>
    <w:p w:rsidR="00557913" w:rsidRDefault="00557913" w:rsidP="00557913">
      <w:pPr>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 w:rsidR="00557913" w:rsidRDefault="00557913"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FE4C5A">
        <w:rPr>
          <w:rFonts w:ascii="Times New Roman" w:eastAsia="Times New Roman" w:hAnsi="Times New Roman" w:cs="Times New Roman"/>
          <w:snapToGrid w:val="0"/>
          <w:sz w:val="24"/>
          <w:szCs w:val="20"/>
          <w:lang w:eastAsia="ru-RU"/>
        </w:rPr>
        <w:t>30.05.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FE4C5A">
        <w:rPr>
          <w:rFonts w:ascii="Times New Roman" w:eastAsia="Times New Roman" w:hAnsi="Times New Roman" w:cs="Times New Roman"/>
          <w:snapToGrid w:val="0"/>
          <w:sz w:val="24"/>
          <w:szCs w:val="20"/>
          <w:lang w:eastAsia="ru-RU"/>
        </w:rPr>
        <w:t>261</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Нижегородская область, р.п. </w:t>
      </w:r>
      <w:proofErr w:type="gramStart"/>
      <w:r w:rsidRPr="00E93C30">
        <w:rPr>
          <w:rFonts w:ascii="Times New Roman" w:eastAsia="Times New Roman" w:hAnsi="Times New Roman" w:cs="Times New Roman"/>
          <w:sz w:val="24"/>
          <w:szCs w:val="24"/>
          <w:lang w:eastAsia="ru-RU"/>
        </w:rPr>
        <w:t>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557913">
        <w:rPr>
          <w:rFonts w:ascii="Times New Roman" w:eastAsia="Times New Roman" w:hAnsi="Times New Roman" w:cs="Times New Roman"/>
          <w:snapToGrid w:val="0"/>
          <w:sz w:val="24"/>
          <w:szCs w:val="24"/>
          <w:lang w:eastAsia="ru-RU"/>
        </w:rPr>
        <w:t>30</w:t>
      </w:r>
      <w:r w:rsidR="0053375B" w:rsidRPr="00A60D9E">
        <w:rPr>
          <w:rFonts w:ascii="Times New Roman" w:eastAsia="Times New Roman" w:hAnsi="Times New Roman" w:cs="Times New Roman"/>
          <w:snapToGrid w:val="0"/>
          <w:sz w:val="24"/>
          <w:szCs w:val="24"/>
          <w:lang w:eastAsia="ru-RU"/>
        </w:rPr>
        <w:t>.</w:t>
      </w:r>
      <w:r w:rsidR="00A60D9E">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5</w:t>
      </w:r>
      <w:r w:rsidR="0053375B" w:rsidRPr="00A60D9E">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FE4C5A">
        <w:rPr>
          <w:rFonts w:ascii="Times New Roman" w:eastAsia="Times New Roman" w:hAnsi="Times New Roman" w:cs="Times New Roman"/>
          <w:snapToGrid w:val="0"/>
          <w:color w:val="000000" w:themeColor="text1"/>
          <w:sz w:val="24"/>
          <w:szCs w:val="24"/>
          <w:lang w:eastAsia="ru-RU"/>
        </w:rPr>
        <w:t>261</w:t>
      </w:r>
      <w:r w:rsidR="00273D7B" w:rsidRPr="00FE4C5A">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557913">
        <w:rPr>
          <w:rFonts w:ascii="Times New Roman" w:eastAsia="Times New Roman" w:hAnsi="Times New Roman" w:cs="Times New Roman"/>
          <w:snapToGrid w:val="0"/>
          <w:sz w:val="24"/>
          <w:szCs w:val="24"/>
          <w:lang w:eastAsia="ru-RU"/>
        </w:rPr>
        <w:t>31</w:t>
      </w:r>
      <w:r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557913">
        <w:rPr>
          <w:rFonts w:ascii="Times New Roman" w:eastAsia="Times New Roman" w:hAnsi="Times New Roman" w:cs="Times New Roman"/>
          <w:snapToGrid w:val="0"/>
          <w:sz w:val="24"/>
          <w:szCs w:val="24"/>
          <w:lang w:eastAsia="ru-RU"/>
        </w:rPr>
        <w:t>01</w:t>
      </w:r>
      <w:r w:rsidR="0053375B"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53375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557913">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557913">
        <w:rPr>
          <w:rFonts w:ascii="Times New Roman" w:eastAsia="Times New Roman" w:hAnsi="Times New Roman" w:cs="Times New Roman"/>
          <w:snapToGrid w:val="0"/>
          <w:sz w:val="24"/>
          <w:szCs w:val="24"/>
          <w:lang w:eastAsia="ru-RU"/>
        </w:rPr>
        <w:t>08</w:t>
      </w:r>
      <w:r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EB404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557913">
        <w:rPr>
          <w:rFonts w:ascii="Times New Roman" w:eastAsia="Times New Roman" w:hAnsi="Times New Roman" w:cs="Times New Roman"/>
          <w:snapToGrid w:val="0"/>
          <w:sz w:val="24"/>
          <w:szCs w:val="24"/>
          <w:lang w:eastAsia="ru-RU"/>
        </w:rPr>
        <w:t>09</w:t>
      </w:r>
      <w:r w:rsidRPr="00752402">
        <w:rPr>
          <w:rFonts w:ascii="Times New Roman" w:eastAsia="Times New Roman" w:hAnsi="Times New Roman" w:cs="Times New Roman"/>
          <w:snapToGrid w:val="0"/>
          <w:sz w:val="24"/>
          <w:szCs w:val="24"/>
          <w:lang w:eastAsia="ru-RU"/>
        </w:rPr>
        <w:t>.</w:t>
      </w:r>
      <w:r w:rsidR="00A31E00"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557913">
        <w:rPr>
          <w:rFonts w:ascii="Times New Roman" w:eastAsia="Times New Roman" w:hAnsi="Times New Roman" w:cs="Times New Roman"/>
          <w:snapToGrid w:val="0"/>
          <w:sz w:val="24"/>
          <w:szCs w:val="24"/>
          <w:lang w:eastAsia="ru-RU"/>
        </w:rPr>
        <w:t>09</w:t>
      </w:r>
      <w:r w:rsidR="00A31E00"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2742C8" w:rsidRPr="008D6BE4" w:rsidRDefault="00A31E00" w:rsidP="002742C8">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742C8" w:rsidRPr="008D6BE4">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w:t>
      </w:r>
      <w:r w:rsidR="009E7E1E">
        <w:rPr>
          <w:rFonts w:ascii="Times New Roman" w:eastAsia="Times New Roman" w:hAnsi="Times New Roman" w:cs="Times New Roman"/>
          <w:sz w:val="24"/>
          <w:szCs w:val="24"/>
          <w:lang w:eastAsia="ru-RU"/>
        </w:rPr>
        <w:t>населенных пунктов</w:t>
      </w:r>
      <w:r w:rsidR="002742C8" w:rsidRPr="008D6BE4">
        <w:rPr>
          <w:rFonts w:ascii="Times New Roman" w:eastAsia="Times New Roman" w:hAnsi="Times New Roman" w:cs="Times New Roman"/>
          <w:sz w:val="24"/>
          <w:szCs w:val="24"/>
          <w:lang w:eastAsia="ru-RU"/>
        </w:rPr>
        <w:t xml:space="preserve"> площадью </w:t>
      </w:r>
      <w:r w:rsidR="00557913">
        <w:rPr>
          <w:rFonts w:ascii="Times New Roman" w:eastAsia="Times New Roman" w:hAnsi="Times New Roman" w:cs="Times New Roman"/>
          <w:sz w:val="24"/>
          <w:szCs w:val="24"/>
          <w:lang w:eastAsia="ru-RU"/>
        </w:rPr>
        <w:t>737</w:t>
      </w:r>
      <w:r w:rsidR="002742C8" w:rsidRPr="008D6BE4">
        <w:rPr>
          <w:rFonts w:ascii="Times New Roman" w:eastAsia="Times New Roman" w:hAnsi="Times New Roman" w:cs="Times New Roman"/>
          <w:sz w:val="24"/>
          <w:szCs w:val="24"/>
          <w:lang w:eastAsia="ru-RU"/>
        </w:rPr>
        <w:t xml:space="preserve">  кв.м., кадастровый № 52:04:</w:t>
      </w:r>
      <w:r w:rsidR="000F7E3C">
        <w:rPr>
          <w:rFonts w:ascii="Times New Roman" w:eastAsia="Times New Roman" w:hAnsi="Times New Roman" w:cs="Times New Roman"/>
          <w:sz w:val="24"/>
          <w:szCs w:val="24"/>
          <w:lang w:eastAsia="ru-RU"/>
        </w:rPr>
        <w:t>0</w:t>
      </w:r>
      <w:r w:rsidR="005D2C46">
        <w:rPr>
          <w:rFonts w:ascii="Times New Roman" w:eastAsia="Times New Roman" w:hAnsi="Times New Roman" w:cs="Times New Roman"/>
          <w:sz w:val="24"/>
          <w:szCs w:val="24"/>
          <w:lang w:eastAsia="ru-RU"/>
        </w:rPr>
        <w:t>3</w:t>
      </w:r>
      <w:r w:rsidR="002742C8" w:rsidRPr="008D6BE4">
        <w:rPr>
          <w:rFonts w:ascii="Times New Roman" w:eastAsia="Times New Roman" w:hAnsi="Times New Roman" w:cs="Times New Roman"/>
          <w:sz w:val="24"/>
          <w:szCs w:val="24"/>
          <w:lang w:eastAsia="ru-RU"/>
        </w:rPr>
        <w:t>000</w:t>
      </w:r>
      <w:r w:rsidR="00557913">
        <w:rPr>
          <w:rFonts w:ascii="Times New Roman" w:eastAsia="Times New Roman" w:hAnsi="Times New Roman" w:cs="Times New Roman"/>
          <w:sz w:val="24"/>
          <w:szCs w:val="24"/>
          <w:lang w:eastAsia="ru-RU"/>
        </w:rPr>
        <w:t>0</w:t>
      </w:r>
      <w:r w:rsidR="00E833F7">
        <w:rPr>
          <w:rFonts w:ascii="Times New Roman" w:eastAsia="Times New Roman" w:hAnsi="Times New Roman" w:cs="Times New Roman"/>
          <w:sz w:val="24"/>
          <w:szCs w:val="24"/>
          <w:lang w:eastAsia="ru-RU"/>
        </w:rPr>
        <w:t>1</w:t>
      </w:r>
      <w:r w:rsidR="002742C8" w:rsidRPr="008D6BE4">
        <w:rPr>
          <w:rFonts w:ascii="Times New Roman" w:eastAsia="Times New Roman" w:hAnsi="Times New Roman" w:cs="Times New Roman"/>
          <w:sz w:val="24"/>
          <w:szCs w:val="24"/>
          <w:lang w:eastAsia="ru-RU"/>
        </w:rPr>
        <w:t>:</w:t>
      </w:r>
      <w:r w:rsidR="00557913">
        <w:rPr>
          <w:rFonts w:ascii="Times New Roman" w:eastAsia="Times New Roman" w:hAnsi="Times New Roman" w:cs="Times New Roman"/>
          <w:sz w:val="24"/>
          <w:szCs w:val="24"/>
          <w:lang w:eastAsia="ru-RU"/>
        </w:rPr>
        <w:t>335</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 xml:space="preserve">Вид разрешённого использования: </w:t>
      </w:r>
      <w:r w:rsidR="00557913">
        <w:rPr>
          <w:rFonts w:ascii="Times New Roman" w:eastAsia="Times New Roman" w:hAnsi="Times New Roman" w:cs="Times New Roman"/>
          <w:sz w:val="24"/>
          <w:szCs w:val="24"/>
          <w:lang w:eastAsia="ru-RU"/>
        </w:rPr>
        <w:t>для ведения личного подсобного хозяйства</w:t>
      </w:r>
      <w:r w:rsidRPr="008D6BE4">
        <w:rPr>
          <w:rFonts w:ascii="Times New Roman" w:eastAsia="Times New Roman" w:hAnsi="Times New Roman" w:cs="Times New Roman"/>
          <w:sz w:val="24"/>
          <w:szCs w:val="24"/>
          <w:lang w:eastAsia="ru-RU"/>
        </w:rPr>
        <w:t>,</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 xml:space="preserve">Местоположение: Нижегородская область, р-н Тонкинский, </w:t>
      </w:r>
      <w:r w:rsidR="00720FCB">
        <w:rPr>
          <w:rFonts w:ascii="Times New Roman" w:eastAsia="Times New Roman" w:hAnsi="Times New Roman" w:cs="Times New Roman"/>
          <w:sz w:val="24"/>
          <w:szCs w:val="24"/>
          <w:lang w:eastAsia="ru-RU"/>
        </w:rPr>
        <w:t xml:space="preserve">р.п. Тонкино, </w:t>
      </w:r>
      <w:r w:rsidR="00557913">
        <w:rPr>
          <w:rFonts w:ascii="Times New Roman" w:eastAsia="Times New Roman" w:hAnsi="Times New Roman" w:cs="Times New Roman"/>
          <w:sz w:val="24"/>
          <w:szCs w:val="24"/>
          <w:lang w:eastAsia="ru-RU"/>
        </w:rPr>
        <w:t>ул. Карла Маркса, уч. 119 а</w:t>
      </w:r>
      <w:r w:rsidR="00720FCB">
        <w:rPr>
          <w:rFonts w:ascii="Times New Roman" w:eastAsia="Times New Roman" w:hAnsi="Times New Roman" w:cs="Times New Roman"/>
          <w:sz w:val="24"/>
          <w:szCs w:val="24"/>
          <w:lang w:eastAsia="ru-RU"/>
        </w:rPr>
        <w:t>.</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Начальная цена (цена годовой арендной платы) – </w:t>
      </w:r>
      <w:r w:rsidR="00557913">
        <w:rPr>
          <w:rFonts w:ascii="Times New Roman" w:eastAsia="Times New Roman" w:hAnsi="Times New Roman" w:cs="Times New Roman"/>
          <w:sz w:val="24"/>
          <w:szCs w:val="24"/>
          <w:lang w:eastAsia="ru-RU"/>
        </w:rPr>
        <w:t>1919,59</w:t>
      </w:r>
      <w:r w:rsidRPr="00960E7F">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Одна тысяча девятьсот девятнадцать</w:t>
      </w:r>
      <w:r w:rsidRPr="00960E7F">
        <w:rPr>
          <w:rFonts w:ascii="Times New Roman" w:eastAsia="Times New Roman" w:hAnsi="Times New Roman" w:cs="Times New Roman"/>
          <w:sz w:val="24"/>
          <w:szCs w:val="24"/>
          <w:lang w:eastAsia="ru-RU"/>
        </w:rPr>
        <w:t>) рублей</w:t>
      </w:r>
      <w:r w:rsidR="00CA54CD">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 xml:space="preserve">59 </w:t>
      </w:r>
      <w:r w:rsidR="00CA54CD">
        <w:rPr>
          <w:rFonts w:ascii="Times New Roman" w:eastAsia="Times New Roman" w:hAnsi="Times New Roman" w:cs="Times New Roman"/>
          <w:sz w:val="24"/>
          <w:szCs w:val="24"/>
          <w:lang w:eastAsia="ru-RU"/>
        </w:rPr>
        <w:t>копе</w:t>
      </w:r>
      <w:r w:rsidR="00720FCB">
        <w:rPr>
          <w:rFonts w:ascii="Times New Roman" w:eastAsia="Times New Roman" w:hAnsi="Times New Roman" w:cs="Times New Roman"/>
          <w:sz w:val="24"/>
          <w:szCs w:val="24"/>
          <w:lang w:eastAsia="ru-RU"/>
        </w:rPr>
        <w:t>ек</w:t>
      </w:r>
      <w:r w:rsidRPr="00960E7F">
        <w:rPr>
          <w:rFonts w:ascii="Times New Roman" w:eastAsia="Times New Roman" w:hAnsi="Times New Roman" w:cs="Times New Roman"/>
          <w:sz w:val="24"/>
          <w:szCs w:val="24"/>
          <w:lang w:eastAsia="ru-RU"/>
        </w:rPr>
        <w:t xml:space="preserve">   в год без учета НДС,</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Вид предоставляемого права – аренда;</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Срок аренды – </w:t>
      </w:r>
      <w:r w:rsidR="00557913">
        <w:rPr>
          <w:rFonts w:ascii="Times New Roman" w:eastAsia="Times New Roman" w:hAnsi="Times New Roman" w:cs="Times New Roman"/>
          <w:sz w:val="24"/>
          <w:szCs w:val="24"/>
          <w:lang w:eastAsia="ru-RU"/>
        </w:rPr>
        <w:t>2</w:t>
      </w:r>
      <w:r w:rsidR="00720FCB">
        <w:rPr>
          <w:rFonts w:ascii="Times New Roman" w:eastAsia="Times New Roman" w:hAnsi="Times New Roman" w:cs="Times New Roman"/>
          <w:sz w:val="24"/>
          <w:szCs w:val="24"/>
          <w:lang w:eastAsia="ru-RU"/>
        </w:rPr>
        <w:t>0</w:t>
      </w:r>
      <w:r w:rsidRPr="00960E7F">
        <w:rPr>
          <w:rFonts w:ascii="Times New Roman" w:eastAsia="Times New Roman" w:hAnsi="Times New Roman" w:cs="Times New Roman"/>
          <w:sz w:val="24"/>
          <w:szCs w:val="24"/>
          <w:lang w:eastAsia="ru-RU"/>
        </w:rPr>
        <w:t xml:space="preserve"> лет.</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Шаг аукциона  - 3% - </w:t>
      </w:r>
      <w:r w:rsidR="00557913">
        <w:rPr>
          <w:rFonts w:ascii="Times New Roman" w:eastAsia="Times New Roman" w:hAnsi="Times New Roman" w:cs="Times New Roman"/>
          <w:sz w:val="24"/>
          <w:szCs w:val="24"/>
          <w:lang w:eastAsia="ru-RU"/>
        </w:rPr>
        <w:t>57,59</w:t>
      </w:r>
      <w:r w:rsidRPr="00960E7F">
        <w:rPr>
          <w:rFonts w:ascii="Times New Roman" w:eastAsia="Times New Roman" w:hAnsi="Times New Roman" w:cs="Times New Roman"/>
          <w:sz w:val="24"/>
          <w:szCs w:val="24"/>
          <w:lang w:eastAsia="ru-RU"/>
        </w:rPr>
        <w:t xml:space="preserve"> рублей.</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557913">
        <w:rPr>
          <w:rFonts w:ascii="Times New Roman" w:eastAsia="Times New Roman" w:hAnsi="Times New Roman" w:cs="Times New Roman"/>
          <w:sz w:val="24"/>
          <w:szCs w:val="24"/>
          <w:lang w:eastAsia="ru-RU"/>
        </w:rPr>
        <w:t>383,92</w:t>
      </w:r>
      <w:r w:rsidRPr="00960E7F">
        <w:rPr>
          <w:rFonts w:ascii="Times New Roman" w:eastAsia="Times New Roman" w:hAnsi="Times New Roman" w:cs="Times New Roman"/>
          <w:sz w:val="24"/>
          <w:szCs w:val="24"/>
          <w:lang w:eastAsia="ru-RU"/>
        </w:rPr>
        <w:t xml:space="preserve"> руб.</w:t>
      </w:r>
    </w:p>
    <w:p w:rsidR="00CA54CD" w:rsidRPr="00E93C30" w:rsidRDefault="00CA54CD" w:rsidP="00CA54CD">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57913">
        <w:rPr>
          <w:rFonts w:ascii="Times New Roman" w:eastAsia="Times New Roman" w:hAnsi="Times New Roman" w:cs="Times New Roman"/>
          <w:sz w:val="24"/>
          <w:szCs w:val="24"/>
          <w:lang w:eastAsia="ru-RU"/>
        </w:rPr>
        <w:t>1,5</w:t>
      </w:r>
      <w:r w:rsidR="00720FCB">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 xml:space="preserve">% от кадастровой стоимости земельного участка – </w:t>
      </w:r>
      <w:r w:rsidR="00557913">
        <w:rPr>
          <w:rFonts w:ascii="Times New Roman" w:eastAsia="Times New Roman" w:hAnsi="Times New Roman" w:cs="Times New Roman"/>
          <w:sz w:val="24"/>
          <w:szCs w:val="24"/>
          <w:lang w:eastAsia="ru-RU"/>
        </w:rPr>
        <w:t>1919,59</w:t>
      </w:r>
      <w:r>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2742C8" w:rsidRDefault="002742C8" w:rsidP="002742C8">
      <w:pPr>
        <w:spacing w:after="0" w:line="240" w:lineRule="auto"/>
        <w:jc w:val="both"/>
        <w:rPr>
          <w:rFonts w:ascii="Times New Roman" w:eastAsia="Times New Roman" w:hAnsi="Times New Roman" w:cs="Times New Roman"/>
          <w:sz w:val="24"/>
          <w:szCs w:val="24"/>
          <w:lang w:eastAsia="ru-RU"/>
        </w:rPr>
      </w:pP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sidR="002E181E">
        <w:rPr>
          <w:rFonts w:ascii="Times New Roman" w:eastAsia="Times New Roman" w:hAnsi="Times New Roman" w:cs="Times New Roman"/>
          <w:b/>
          <w:sz w:val="24"/>
          <w:szCs w:val="24"/>
          <w:lang w:eastAsia="ru-RU"/>
        </w:rPr>
        <w:t>2</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557913">
        <w:rPr>
          <w:rFonts w:ascii="Times New Roman" w:eastAsia="Times New Roman" w:hAnsi="Times New Roman" w:cs="Times New Roman"/>
          <w:sz w:val="24"/>
          <w:szCs w:val="24"/>
          <w:lang w:eastAsia="ru-RU"/>
        </w:rPr>
        <w:t>38</w:t>
      </w:r>
      <w:r w:rsidRPr="00E93C30">
        <w:rPr>
          <w:rFonts w:ascii="Times New Roman" w:eastAsia="Times New Roman" w:hAnsi="Times New Roman" w:cs="Times New Roman"/>
          <w:sz w:val="24"/>
          <w:szCs w:val="24"/>
          <w:lang w:eastAsia="ru-RU"/>
        </w:rPr>
        <w:t xml:space="preserve">  кв.м., кадастровый № 52:04:0</w:t>
      </w:r>
      <w:r w:rsidR="00E833F7">
        <w:rPr>
          <w:rFonts w:ascii="Times New Roman" w:eastAsia="Times New Roman" w:hAnsi="Times New Roman" w:cs="Times New Roman"/>
          <w:sz w:val="24"/>
          <w:szCs w:val="24"/>
          <w:lang w:eastAsia="ru-RU"/>
        </w:rPr>
        <w:t>3</w:t>
      </w:r>
      <w:r w:rsidRPr="00E93C30">
        <w:rPr>
          <w:rFonts w:ascii="Times New Roman" w:eastAsia="Times New Roman" w:hAnsi="Times New Roman" w:cs="Times New Roman"/>
          <w:sz w:val="24"/>
          <w:szCs w:val="24"/>
          <w:lang w:eastAsia="ru-RU"/>
        </w:rPr>
        <w:t>000</w:t>
      </w:r>
      <w:r w:rsidR="00E833F7">
        <w:rPr>
          <w:rFonts w:ascii="Times New Roman" w:eastAsia="Times New Roman" w:hAnsi="Times New Roman" w:cs="Times New Roman"/>
          <w:sz w:val="24"/>
          <w:szCs w:val="24"/>
          <w:lang w:eastAsia="ru-RU"/>
        </w:rPr>
        <w:t>1</w:t>
      </w:r>
      <w:r w:rsidR="00557913">
        <w:rPr>
          <w:rFonts w:ascii="Times New Roman" w:eastAsia="Times New Roman" w:hAnsi="Times New Roman" w:cs="Times New Roman"/>
          <w:sz w:val="24"/>
          <w:szCs w:val="24"/>
          <w:lang w:eastAsia="ru-RU"/>
        </w:rPr>
        <w:t>7</w:t>
      </w:r>
      <w:r w:rsidRPr="00E93C30">
        <w:rPr>
          <w:rFonts w:ascii="Times New Roman" w:eastAsia="Times New Roman" w:hAnsi="Times New Roman" w:cs="Times New Roman"/>
          <w:sz w:val="24"/>
          <w:szCs w:val="24"/>
          <w:lang w:eastAsia="ru-RU"/>
        </w:rPr>
        <w:t>:</w:t>
      </w:r>
      <w:r w:rsidR="00557913">
        <w:rPr>
          <w:rFonts w:ascii="Times New Roman" w:eastAsia="Times New Roman" w:hAnsi="Times New Roman" w:cs="Times New Roman"/>
          <w:sz w:val="24"/>
          <w:szCs w:val="24"/>
          <w:lang w:eastAsia="ru-RU"/>
        </w:rPr>
        <w:t>667</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Вид разрешённого использования: </w:t>
      </w:r>
      <w:r w:rsidR="00557913">
        <w:rPr>
          <w:rFonts w:ascii="Times New Roman" w:eastAsia="Times New Roman" w:hAnsi="Times New Roman" w:cs="Times New Roman"/>
          <w:sz w:val="24"/>
          <w:szCs w:val="24"/>
          <w:lang w:eastAsia="ru-RU"/>
        </w:rPr>
        <w:t>объект гаражного назначения</w:t>
      </w:r>
      <w:r w:rsidRPr="00E93C30">
        <w:rPr>
          <w:rFonts w:ascii="Times New Roman" w:eastAsia="Times New Roman" w:hAnsi="Times New Roman" w:cs="Times New Roman"/>
          <w:sz w:val="24"/>
          <w:szCs w:val="24"/>
          <w:lang w:eastAsia="ru-RU"/>
        </w:rPr>
        <w:t>,</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545155" w:rsidRPr="00E93C30" w:rsidRDefault="006E1119" w:rsidP="005451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w:t>
      </w:r>
      <w:r w:rsidR="00E833F7">
        <w:rPr>
          <w:rFonts w:ascii="Times New Roman" w:eastAsia="Times New Roman" w:hAnsi="Times New Roman" w:cs="Times New Roman"/>
          <w:sz w:val="24"/>
          <w:szCs w:val="24"/>
          <w:lang w:eastAsia="ru-RU"/>
        </w:rPr>
        <w:t xml:space="preserve"> </w:t>
      </w:r>
      <w:r w:rsidR="00545155" w:rsidRPr="00E93C30">
        <w:rPr>
          <w:rFonts w:ascii="Times New Roman" w:eastAsia="Times New Roman" w:hAnsi="Times New Roman" w:cs="Times New Roman"/>
          <w:sz w:val="24"/>
          <w:szCs w:val="24"/>
          <w:lang w:eastAsia="ru-RU"/>
        </w:rPr>
        <w:t xml:space="preserve">Нижегородская область, р-н Тонкинский, </w:t>
      </w:r>
      <w:r w:rsidR="00E833F7">
        <w:rPr>
          <w:rFonts w:ascii="Times New Roman" w:eastAsia="Times New Roman" w:hAnsi="Times New Roman" w:cs="Times New Roman"/>
          <w:sz w:val="24"/>
          <w:szCs w:val="24"/>
          <w:lang w:eastAsia="ru-RU"/>
        </w:rPr>
        <w:t xml:space="preserve">р.п. Тонкино, ул. </w:t>
      </w:r>
      <w:r w:rsidR="00557913">
        <w:rPr>
          <w:rFonts w:ascii="Times New Roman" w:eastAsia="Times New Roman" w:hAnsi="Times New Roman" w:cs="Times New Roman"/>
          <w:sz w:val="24"/>
          <w:szCs w:val="24"/>
          <w:lang w:eastAsia="ru-RU"/>
        </w:rPr>
        <w:t>Советская</w:t>
      </w:r>
      <w:r w:rsidR="00E833F7">
        <w:rPr>
          <w:rFonts w:ascii="Times New Roman" w:eastAsia="Times New Roman" w:hAnsi="Times New Roman" w:cs="Times New Roman"/>
          <w:sz w:val="24"/>
          <w:szCs w:val="24"/>
          <w:lang w:eastAsia="ru-RU"/>
        </w:rPr>
        <w:t xml:space="preserve">, д. </w:t>
      </w:r>
      <w:r w:rsidR="00557913">
        <w:rPr>
          <w:rFonts w:ascii="Times New Roman" w:eastAsia="Times New Roman" w:hAnsi="Times New Roman" w:cs="Times New Roman"/>
          <w:sz w:val="24"/>
          <w:szCs w:val="24"/>
          <w:lang w:eastAsia="ru-RU"/>
        </w:rPr>
        <w:t>14</w:t>
      </w:r>
      <w:r w:rsidR="00E833F7">
        <w:rPr>
          <w:rFonts w:ascii="Times New Roman" w:eastAsia="Times New Roman" w:hAnsi="Times New Roman" w:cs="Times New Roman"/>
          <w:sz w:val="24"/>
          <w:szCs w:val="24"/>
          <w:lang w:eastAsia="ru-RU"/>
        </w:rPr>
        <w:t xml:space="preserve">, участок </w:t>
      </w:r>
      <w:r w:rsidR="00557913">
        <w:rPr>
          <w:rFonts w:ascii="Times New Roman" w:eastAsia="Times New Roman" w:hAnsi="Times New Roman" w:cs="Times New Roman"/>
          <w:sz w:val="24"/>
          <w:szCs w:val="24"/>
          <w:lang w:eastAsia="ru-RU"/>
        </w:rPr>
        <w:t>16</w:t>
      </w:r>
      <w:r w:rsidR="00E833F7">
        <w:rPr>
          <w:rFonts w:ascii="Times New Roman" w:eastAsia="Times New Roman" w:hAnsi="Times New Roman" w:cs="Times New Roman"/>
          <w:sz w:val="24"/>
          <w:szCs w:val="24"/>
          <w:lang w:eastAsia="ru-RU"/>
        </w:rPr>
        <w:t>.</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Начальная цена (цена годовой арендной платы) – </w:t>
      </w:r>
      <w:r w:rsidR="00557913">
        <w:rPr>
          <w:rFonts w:ascii="Times New Roman" w:eastAsia="Times New Roman" w:hAnsi="Times New Roman" w:cs="Times New Roman"/>
          <w:sz w:val="24"/>
          <w:szCs w:val="24"/>
          <w:lang w:eastAsia="ru-RU"/>
        </w:rPr>
        <w:t>709,95</w:t>
      </w:r>
      <w:r w:rsidR="006E1119">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57913">
        <w:rPr>
          <w:rFonts w:ascii="Times New Roman" w:eastAsia="Times New Roman" w:hAnsi="Times New Roman" w:cs="Times New Roman"/>
          <w:sz w:val="24"/>
          <w:szCs w:val="24"/>
          <w:lang w:eastAsia="ru-RU"/>
        </w:rPr>
        <w:t>Семьсот девять</w:t>
      </w:r>
      <w:r w:rsidRPr="00E93C30">
        <w:rPr>
          <w:rFonts w:ascii="Times New Roman" w:eastAsia="Times New Roman" w:hAnsi="Times New Roman" w:cs="Times New Roman"/>
          <w:sz w:val="24"/>
          <w:szCs w:val="24"/>
          <w:lang w:eastAsia="ru-RU"/>
        </w:rPr>
        <w:t>) рубл</w:t>
      </w:r>
      <w:r w:rsidR="00E833F7">
        <w:rPr>
          <w:rFonts w:ascii="Times New Roman" w:eastAsia="Times New Roman" w:hAnsi="Times New Roman" w:cs="Times New Roman"/>
          <w:sz w:val="24"/>
          <w:szCs w:val="24"/>
          <w:lang w:eastAsia="ru-RU"/>
        </w:rPr>
        <w:t>ь</w:t>
      </w:r>
      <w:r w:rsidRPr="00E93C30">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95</w:t>
      </w:r>
      <w:r w:rsidRPr="00E93C30">
        <w:rPr>
          <w:rFonts w:ascii="Times New Roman" w:eastAsia="Times New Roman" w:hAnsi="Times New Roman" w:cs="Times New Roman"/>
          <w:sz w:val="24"/>
          <w:szCs w:val="24"/>
          <w:lang w:eastAsia="ru-RU"/>
        </w:rPr>
        <w:t xml:space="preserve"> копе</w:t>
      </w:r>
      <w:r w:rsidR="006E1119">
        <w:rPr>
          <w:rFonts w:ascii="Times New Roman" w:eastAsia="Times New Roman" w:hAnsi="Times New Roman" w:cs="Times New Roman"/>
          <w:sz w:val="24"/>
          <w:szCs w:val="24"/>
          <w:lang w:eastAsia="ru-RU"/>
        </w:rPr>
        <w:t>ек</w:t>
      </w:r>
      <w:r w:rsidRPr="00E93C30">
        <w:rPr>
          <w:rFonts w:ascii="Times New Roman" w:eastAsia="Times New Roman" w:hAnsi="Times New Roman" w:cs="Times New Roman"/>
          <w:sz w:val="24"/>
          <w:szCs w:val="24"/>
          <w:lang w:eastAsia="ru-RU"/>
        </w:rPr>
        <w:t xml:space="preserve"> в год без учета НДС,</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Вид предоставляемого права – аренда;</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Срок аренды – </w:t>
      </w:r>
      <w:r w:rsidR="00E833F7">
        <w:rPr>
          <w:rFonts w:ascii="Times New Roman" w:eastAsia="Times New Roman" w:hAnsi="Times New Roman" w:cs="Times New Roman"/>
          <w:sz w:val="24"/>
          <w:szCs w:val="24"/>
          <w:lang w:eastAsia="ru-RU"/>
        </w:rPr>
        <w:t>10</w:t>
      </w:r>
      <w:r w:rsidRPr="00E93C30">
        <w:rPr>
          <w:rFonts w:ascii="Times New Roman" w:eastAsia="Times New Roman" w:hAnsi="Times New Roman" w:cs="Times New Roman"/>
          <w:sz w:val="24"/>
          <w:szCs w:val="24"/>
          <w:lang w:eastAsia="ru-RU"/>
        </w:rPr>
        <w:t xml:space="preserve"> лет.</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Шаг аукциона  - 3% -</w:t>
      </w:r>
      <w:r>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21,30</w:t>
      </w:r>
      <w:r w:rsidR="00F675AA">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557913">
        <w:rPr>
          <w:rFonts w:ascii="Times New Roman" w:eastAsia="Times New Roman" w:hAnsi="Times New Roman" w:cs="Times New Roman"/>
          <w:sz w:val="24"/>
          <w:szCs w:val="24"/>
          <w:lang w:eastAsia="ru-RU"/>
        </w:rPr>
        <w:t>141,99</w:t>
      </w:r>
      <w:r w:rsidRPr="00E93C30">
        <w:rPr>
          <w:rFonts w:ascii="Times New Roman" w:eastAsia="Times New Roman" w:hAnsi="Times New Roman" w:cs="Times New Roman"/>
          <w:sz w:val="24"/>
          <w:szCs w:val="24"/>
          <w:lang w:eastAsia="ru-RU"/>
        </w:rPr>
        <w:t xml:space="preserve"> руб.</w:t>
      </w:r>
    </w:p>
    <w:p w:rsidR="00545155"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57913">
        <w:rPr>
          <w:rFonts w:ascii="Times New Roman" w:eastAsia="Times New Roman" w:hAnsi="Times New Roman" w:cs="Times New Roman"/>
          <w:sz w:val="24"/>
          <w:szCs w:val="24"/>
          <w:lang w:eastAsia="ru-RU"/>
        </w:rPr>
        <w:t>6,5</w:t>
      </w:r>
      <w:r w:rsidRPr="00E93C30">
        <w:rPr>
          <w:rFonts w:ascii="Times New Roman" w:eastAsia="Times New Roman" w:hAnsi="Times New Roman" w:cs="Times New Roman"/>
          <w:sz w:val="24"/>
          <w:szCs w:val="24"/>
          <w:lang w:eastAsia="ru-RU"/>
        </w:rPr>
        <w:t xml:space="preserve"> % от кадастровой стоимости земельного участка – </w:t>
      </w:r>
      <w:r w:rsidR="00557913">
        <w:rPr>
          <w:rFonts w:ascii="Times New Roman" w:eastAsia="Times New Roman" w:hAnsi="Times New Roman" w:cs="Times New Roman"/>
          <w:sz w:val="24"/>
          <w:szCs w:val="24"/>
          <w:lang w:eastAsia="ru-RU"/>
        </w:rPr>
        <w:t>709,95</w:t>
      </w:r>
      <w:r w:rsidR="004E38B0">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557913" w:rsidRDefault="00557913" w:rsidP="00557913">
      <w:pPr>
        <w:spacing w:after="0" w:line="240" w:lineRule="auto"/>
        <w:ind w:firstLine="567"/>
        <w:jc w:val="both"/>
        <w:rPr>
          <w:rFonts w:ascii="Times New Roman" w:eastAsia="Times New Roman" w:hAnsi="Times New Roman" w:cs="Times New Roman"/>
          <w:b/>
          <w:sz w:val="24"/>
          <w:szCs w:val="24"/>
          <w:lang w:eastAsia="ru-RU"/>
        </w:rPr>
      </w:pP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3</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34</w:t>
      </w:r>
      <w:r w:rsidRPr="00E93C30">
        <w:rPr>
          <w:rFonts w:ascii="Times New Roman" w:eastAsia="Times New Roman" w:hAnsi="Times New Roman" w:cs="Times New Roman"/>
          <w:sz w:val="24"/>
          <w:szCs w:val="24"/>
          <w:lang w:eastAsia="ru-RU"/>
        </w:rPr>
        <w:t xml:space="preserve">  кв.м., кадастровый № 52:04:0</w:t>
      </w:r>
      <w:r>
        <w:rPr>
          <w:rFonts w:ascii="Times New Roman" w:eastAsia="Times New Roman" w:hAnsi="Times New Roman" w:cs="Times New Roman"/>
          <w:sz w:val="24"/>
          <w:szCs w:val="24"/>
          <w:lang w:eastAsia="ru-RU"/>
        </w:rPr>
        <w:t>3</w:t>
      </w:r>
      <w:r w:rsidRPr="00E93C3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14</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2422</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объект гаражного назначения</w:t>
      </w:r>
      <w:r w:rsidRPr="00E93C30">
        <w:rPr>
          <w:rFonts w:ascii="Times New Roman" w:eastAsia="Times New Roman" w:hAnsi="Times New Roman" w:cs="Times New Roman"/>
          <w:sz w:val="24"/>
          <w:szCs w:val="24"/>
          <w:lang w:eastAsia="ru-RU"/>
        </w:rPr>
        <w:t>,</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w:t>
      </w:r>
      <w:r w:rsidRPr="00E93C30">
        <w:rPr>
          <w:rFonts w:ascii="Times New Roman" w:eastAsia="Times New Roman" w:hAnsi="Times New Roman" w:cs="Times New Roman"/>
          <w:sz w:val="24"/>
          <w:szCs w:val="24"/>
          <w:lang w:eastAsia="ru-RU"/>
        </w:rPr>
        <w:t xml:space="preserve">Нижегородская область, р-н Тонкинский, </w:t>
      </w:r>
      <w:r>
        <w:rPr>
          <w:rFonts w:ascii="Times New Roman" w:eastAsia="Times New Roman" w:hAnsi="Times New Roman" w:cs="Times New Roman"/>
          <w:sz w:val="24"/>
          <w:szCs w:val="24"/>
          <w:lang w:eastAsia="ru-RU"/>
        </w:rPr>
        <w:t>р.п. Тонкино, ул. Комсомольская, д. 1411, участок 16.</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 xml:space="preserve">646,76 </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(Шестьсот сорок шесть</w:t>
      </w:r>
      <w:r w:rsidRPr="00E93C30">
        <w:rPr>
          <w:rFonts w:ascii="Times New Roman" w:eastAsia="Times New Roman" w:hAnsi="Times New Roman" w:cs="Times New Roman"/>
          <w:sz w:val="24"/>
          <w:szCs w:val="24"/>
          <w:lang w:eastAsia="ru-RU"/>
        </w:rPr>
        <w:t>) руб</w:t>
      </w:r>
      <w:r>
        <w:rPr>
          <w:rFonts w:ascii="Times New Roman" w:eastAsia="Times New Roman" w:hAnsi="Times New Roman" w:cs="Times New Roman"/>
          <w:sz w:val="24"/>
          <w:szCs w:val="24"/>
          <w:lang w:eastAsia="ru-RU"/>
        </w:rPr>
        <w:t>лей</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r w:rsidRPr="00E93C30">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E93C30">
        <w:rPr>
          <w:rFonts w:ascii="Times New Roman" w:eastAsia="Times New Roman" w:hAnsi="Times New Roman" w:cs="Times New Roman"/>
          <w:sz w:val="24"/>
          <w:szCs w:val="24"/>
          <w:lang w:eastAsia="ru-RU"/>
        </w:rPr>
        <w:t xml:space="preserve"> в год без учета НДС,</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Вид предоставляемого права – аренда;</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10</w:t>
      </w:r>
      <w:r w:rsidRPr="00E93C30">
        <w:rPr>
          <w:rFonts w:ascii="Times New Roman" w:eastAsia="Times New Roman" w:hAnsi="Times New Roman" w:cs="Times New Roman"/>
          <w:sz w:val="24"/>
          <w:szCs w:val="24"/>
          <w:lang w:eastAsia="ru-RU"/>
        </w:rPr>
        <w:t xml:space="preserve"> лет.</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Шаг аукциона  - 3% -</w:t>
      </w:r>
      <w:r>
        <w:rPr>
          <w:rFonts w:ascii="Times New Roman" w:eastAsia="Times New Roman" w:hAnsi="Times New Roman" w:cs="Times New Roman"/>
          <w:sz w:val="24"/>
          <w:szCs w:val="24"/>
          <w:lang w:eastAsia="ru-RU"/>
        </w:rPr>
        <w:t xml:space="preserve"> 19,40 </w:t>
      </w:r>
      <w:r w:rsidRPr="00E93C30">
        <w:rPr>
          <w:rFonts w:ascii="Times New Roman" w:eastAsia="Times New Roman" w:hAnsi="Times New Roman" w:cs="Times New Roman"/>
          <w:sz w:val="24"/>
          <w:szCs w:val="24"/>
          <w:lang w:eastAsia="ru-RU"/>
        </w:rPr>
        <w:t>рублей.</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lastRenderedPageBreak/>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129,35</w:t>
      </w:r>
      <w:r w:rsidRPr="00E93C30">
        <w:rPr>
          <w:rFonts w:ascii="Times New Roman" w:eastAsia="Times New Roman" w:hAnsi="Times New Roman" w:cs="Times New Roman"/>
          <w:sz w:val="24"/>
          <w:szCs w:val="24"/>
          <w:lang w:eastAsia="ru-RU"/>
        </w:rPr>
        <w:t xml:space="preserve"> руб.</w:t>
      </w:r>
    </w:p>
    <w:p w:rsidR="00557913"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6,5</w:t>
      </w:r>
      <w:r w:rsidRPr="00E93C30">
        <w:rPr>
          <w:rFonts w:ascii="Times New Roman" w:eastAsia="Times New Roman" w:hAnsi="Times New Roman" w:cs="Times New Roman"/>
          <w:sz w:val="24"/>
          <w:szCs w:val="24"/>
          <w:lang w:eastAsia="ru-RU"/>
        </w:rPr>
        <w:t xml:space="preserve"> % от кадастровой стоимости земельного участка – </w:t>
      </w:r>
      <w:r>
        <w:rPr>
          <w:rFonts w:ascii="Times New Roman" w:eastAsia="Times New Roman" w:hAnsi="Times New Roman" w:cs="Times New Roman"/>
          <w:sz w:val="24"/>
          <w:szCs w:val="24"/>
          <w:lang w:eastAsia="ru-RU"/>
        </w:rPr>
        <w:t xml:space="preserve">646,76 </w:t>
      </w:r>
      <w:r w:rsidRPr="00E93C30">
        <w:rPr>
          <w:rFonts w:ascii="Times New Roman" w:eastAsia="Times New Roman" w:hAnsi="Times New Roman" w:cs="Times New Roman"/>
          <w:sz w:val="24"/>
          <w:szCs w:val="24"/>
          <w:lang w:eastAsia="ru-RU"/>
        </w:rPr>
        <w:t>рублей.</w:t>
      </w:r>
    </w:p>
    <w:p w:rsidR="00557913" w:rsidRPr="00E93C30" w:rsidRDefault="00557913" w:rsidP="00545155">
      <w:pPr>
        <w:spacing w:after="0" w:line="240" w:lineRule="auto"/>
        <w:ind w:firstLine="567"/>
        <w:jc w:val="both"/>
        <w:rPr>
          <w:rFonts w:ascii="Times New Roman" w:eastAsia="Times New Roman" w:hAnsi="Times New Roman" w:cs="Times New Roman"/>
          <w:sz w:val="24"/>
          <w:szCs w:val="24"/>
          <w:lang w:eastAsia="ru-RU"/>
        </w:rPr>
      </w:pPr>
    </w:p>
    <w:p w:rsidR="006E1119" w:rsidRDefault="006E1119" w:rsidP="006E1119">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557913">
        <w:rPr>
          <w:rFonts w:ascii="Times New Roman" w:eastAsia="Times New Roman" w:hAnsi="Times New Roman" w:cs="Times New Roman"/>
          <w:snapToGrid w:val="0"/>
          <w:sz w:val="24"/>
          <w:szCs w:val="24"/>
          <w:lang w:eastAsia="ru-RU"/>
        </w:rPr>
        <w:t>31</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557913">
        <w:rPr>
          <w:rFonts w:ascii="Times New Roman" w:eastAsia="Times New Roman" w:hAnsi="Times New Roman" w:cs="Times New Roman"/>
          <w:snapToGrid w:val="0"/>
          <w:sz w:val="24"/>
          <w:szCs w:val="24"/>
          <w:lang w:eastAsia="ru-RU"/>
        </w:rPr>
        <w:t>01</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557913">
        <w:rPr>
          <w:rFonts w:ascii="Times New Roman" w:eastAsia="Times New Roman" w:hAnsi="Times New Roman" w:cs="Times New Roman"/>
          <w:snapToGrid w:val="0"/>
          <w:sz w:val="24"/>
          <w:szCs w:val="24"/>
          <w:lang w:eastAsia="ru-RU"/>
        </w:rPr>
        <w:t>17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557913">
        <w:rPr>
          <w:rFonts w:ascii="Times New Roman" w:eastAsia="Times New Roman" w:hAnsi="Times New Roman" w:cs="Times New Roman"/>
          <w:snapToGrid w:val="0"/>
          <w:sz w:val="24"/>
          <w:szCs w:val="24"/>
          <w:lang w:eastAsia="ru-RU"/>
        </w:rPr>
        <w:t>08</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557913">
        <w:rPr>
          <w:rFonts w:ascii="Times New Roman" w:eastAsia="Times New Roman" w:hAnsi="Times New Roman" w:cs="Times New Roman"/>
          <w:snapToGrid w:val="0"/>
          <w:sz w:val="24"/>
          <w:szCs w:val="24"/>
          <w:lang w:eastAsia="ru-RU"/>
        </w:rPr>
        <w:t>09</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557913">
        <w:rPr>
          <w:rFonts w:ascii="Times New Roman" w:eastAsia="Times New Roman" w:hAnsi="Times New Roman" w:cs="Times New Roman"/>
          <w:snapToGrid w:val="0"/>
          <w:sz w:val="24"/>
          <w:szCs w:val="24"/>
          <w:lang w:eastAsia="ru-RU"/>
        </w:rPr>
        <w:t>09</w:t>
      </w:r>
      <w:r w:rsidR="0085597B" w:rsidRPr="00BE34D3">
        <w:rPr>
          <w:rFonts w:ascii="Times New Roman" w:eastAsia="Times New Roman" w:hAnsi="Times New Roman" w:cs="Times New Roman"/>
          <w:snapToGrid w:val="0"/>
          <w:sz w:val="24"/>
          <w:szCs w:val="24"/>
          <w:lang w:eastAsia="ru-RU"/>
        </w:rPr>
        <w:t>.</w:t>
      </w:r>
      <w:r w:rsidR="0085597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FE4C5A">
        <w:rPr>
          <w:rFonts w:ascii="Times New Roman" w:eastAsia="Times New Roman" w:hAnsi="Times New Roman" w:cs="Times New Roman"/>
          <w:snapToGrid w:val="0"/>
          <w:color w:val="000000" w:themeColor="text1"/>
          <w:sz w:val="24"/>
          <w:szCs w:val="24"/>
          <w:lang w:eastAsia="ru-RU"/>
        </w:rPr>
        <w:t>30</w:t>
      </w:r>
      <w:r w:rsidR="00FB54FE" w:rsidRPr="00FE4C5A">
        <w:rPr>
          <w:rFonts w:ascii="Times New Roman" w:eastAsia="Times New Roman" w:hAnsi="Times New Roman" w:cs="Times New Roman"/>
          <w:snapToGrid w:val="0"/>
          <w:color w:val="000000" w:themeColor="text1"/>
          <w:sz w:val="24"/>
          <w:szCs w:val="24"/>
          <w:lang w:eastAsia="ru-RU"/>
        </w:rPr>
        <w:t>.0</w:t>
      </w:r>
      <w:r w:rsidR="00FE4C5A">
        <w:rPr>
          <w:rFonts w:ascii="Times New Roman" w:eastAsia="Times New Roman" w:hAnsi="Times New Roman" w:cs="Times New Roman"/>
          <w:snapToGrid w:val="0"/>
          <w:color w:val="000000" w:themeColor="text1"/>
          <w:sz w:val="24"/>
          <w:szCs w:val="24"/>
          <w:lang w:eastAsia="ru-RU"/>
        </w:rPr>
        <w:t>5</w:t>
      </w:r>
      <w:r w:rsidR="00FB54FE" w:rsidRPr="00FE4C5A">
        <w:rPr>
          <w:rFonts w:ascii="Times New Roman" w:eastAsia="Times New Roman" w:hAnsi="Times New Roman" w:cs="Times New Roman"/>
          <w:snapToGrid w:val="0"/>
          <w:color w:val="000000" w:themeColor="text1"/>
          <w:sz w:val="24"/>
          <w:szCs w:val="24"/>
          <w:lang w:eastAsia="ru-RU"/>
        </w:rPr>
        <w:t>.2019</w:t>
      </w:r>
      <w:r w:rsidRPr="00FE4C5A">
        <w:rPr>
          <w:rFonts w:ascii="Times New Roman" w:eastAsia="Times New Roman" w:hAnsi="Times New Roman" w:cs="Times New Roman"/>
          <w:snapToGrid w:val="0"/>
          <w:color w:val="000000" w:themeColor="text1"/>
          <w:sz w:val="24"/>
          <w:szCs w:val="24"/>
          <w:lang w:eastAsia="ru-RU"/>
        </w:rPr>
        <w:t xml:space="preserve"> №</w:t>
      </w:r>
      <w:r w:rsidR="009650C7" w:rsidRPr="00FE4C5A">
        <w:rPr>
          <w:rFonts w:ascii="Times New Roman" w:eastAsia="Times New Roman" w:hAnsi="Times New Roman" w:cs="Times New Roman"/>
          <w:snapToGrid w:val="0"/>
          <w:color w:val="000000" w:themeColor="text1"/>
          <w:sz w:val="24"/>
          <w:szCs w:val="24"/>
          <w:lang w:eastAsia="ru-RU"/>
        </w:rPr>
        <w:t xml:space="preserve"> </w:t>
      </w:r>
      <w:proofErr w:type="gramStart"/>
      <w:r w:rsidR="00FE4C5A">
        <w:rPr>
          <w:rFonts w:ascii="Times New Roman" w:eastAsia="Times New Roman" w:hAnsi="Times New Roman" w:cs="Times New Roman"/>
          <w:snapToGrid w:val="0"/>
          <w:color w:val="000000" w:themeColor="text1"/>
          <w:sz w:val="24"/>
          <w:szCs w:val="24"/>
          <w:lang w:eastAsia="ru-RU"/>
        </w:rPr>
        <w:t>261</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lastRenderedPageBreak/>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w:t>
      </w:r>
      <w:r w:rsidRPr="00E93C30">
        <w:rPr>
          <w:rFonts w:ascii="Times New Roman" w:eastAsia="Times New Roman" w:hAnsi="Times New Roman" w:cs="Times New Roman"/>
          <w:snapToGrid w:val="0"/>
          <w:sz w:val="24"/>
          <w:szCs w:val="24"/>
          <w:lang w:eastAsia="ru-RU"/>
        </w:rPr>
        <w:lastRenderedPageBreak/>
        <w:t xml:space="preserve">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headerReference w:type="even" r:id="rId12"/>
      <w:footerReference w:type="even" r:id="rId13"/>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9D" w:rsidRDefault="00B6499D">
      <w:pPr>
        <w:spacing w:after="0" w:line="240" w:lineRule="auto"/>
      </w:pPr>
      <w:r>
        <w:separator/>
      </w:r>
    </w:p>
  </w:endnote>
  <w:endnote w:type="continuationSeparator" w:id="0">
    <w:p w:rsidR="00B6499D" w:rsidRDefault="00B6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3" w:rsidRDefault="0055791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7913" w:rsidRDefault="005579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9D" w:rsidRDefault="00B6499D">
      <w:pPr>
        <w:spacing w:after="0" w:line="240" w:lineRule="auto"/>
      </w:pPr>
      <w:r>
        <w:separator/>
      </w:r>
    </w:p>
  </w:footnote>
  <w:footnote w:type="continuationSeparator" w:id="0">
    <w:p w:rsidR="00B6499D" w:rsidRDefault="00B6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3" w:rsidRDefault="00557913"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7913" w:rsidRDefault="005579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6530E"/>
    <w:rsid w:val="000B3F33"/>
    <w:rsid w:val="000C14C0"/>
    <w:rsid w:val="000D7164"/>
    <w:rsid w:val="000E5603"/>
    <w:rsid w:val="000F02E2"/>
    <w:rsid w:val="000F7E3C"/>
    <w:rsid w:val="00103F23"/>
    <w:rsid w:val="001302B4"/>
    <w:rsid w:val="00136CF0"/>
    <w:rsid w:val="00142DF1"/>
    <w:rsid w:val="001820DC"/>
    <w:rsid w:val="001836EB"/>
    <w:rsid w:val="00187333"/>
    <w:rsid w:val="00191723"/>
    <w:rsid w:val="001A5632"/>
    <w:rsid w:val="001B7668"/>
    <w:rsid w:val="0023120B"/>
    <w:rsid w:val="002734B1"/>
    <w:rsid w:val="00273D7B"/>
    <w:rsid w:val="002742C8"/>
    <w:rsid w:val="002E0B82"/>
    <w:rsid w:val="002E181E"/>
    <w:rsid w:val="002E1D00"/>
    <w:rsid w:val="003141A6"/>
    <w:rsid w:val="00343306"/>
    <w:rsid w:val="003529BB"/>
    <w:rsid w:val="00371B03"/>
    <w:rsid w:val="00392105"/>
    <w:rsid w:val="00393F7E"/>
    <w:rsid w:val="003D3902"/>
    <w:rsid w:val="003E5B97"/>
    <w:rsid w:val="003E7C5C"/>
    <w:rsid w:val="0041150A"/>
    <w:rsid w:val="00413B3D"/>
    <w:rsid w:val="00483CA4"/>
    <w:rsid w:val="00497158"/>
    <w:rsid w:val="004D6B62"/>
    <w:rsid w:val="004D7A45"/>
    <w:rsid w:val="004E2B88"/>
    <w:rsid w:val="004E38B0"/>
    <w:rsid w:val="004F6A1E"/>
    <w:rsid w:val="00504DAA"/>
    <w:rsid w:val="005321BB"/>
    <w:rsid w:val="0053375B"/>
    <w:rsid w:val="00545155"/>
    <w:rsid w:val="00557913"/>
    <w:rsid w:val="00561AD8"/>
    <w:rsid w:val="005764AA"/>
    <w:rsid w:val="005A4738"/>
    <w:rsid w:val="005D2C46"/>
    <w:rsid w:val="005D3A9C"/>
    <w:rsid w:val="005E0850"/>
    <w:rsid w:val="005F0CED"/>
    <w:rsid w:val="005F7A43"/>
    <w:rsid w:val="0061210C"/>
    <w:rsid w:val="00614364"/>
    <w:rsid w:val="006202BA"/>
    <w:rsid w:val="006426B2"/>
    <w:rsid w:val="00660948"/>
    <w:rsid w:val="00666A3E"/>
    <w:rsid w:val="00684A1D"/>
    <w:rsid w:val="00686A03"/>
    <w:rsid w:val="0069218D"/>
    <w:rsid w:val="006C63F9"/>
    <w:rsid w:val="006D0BD9"/>
    <w:rsid w:val="006E1119"/>
    <w:rsid w:val="00701DE3"/>
    <w:rsid w:val="00720FCB"/>
    <w:rsid w:val="00752402"/>
    <w:rsid w:val="007665BC"/>
    <w:rsid w:val="00786ECE"/>
    <w:rsid w:val="00826D7B"/>
    <w:rsid w:val="008509E9"/>
    <w:rsid w:val="0085597B"/>
    <w:rsid w:val="008672EA"/>
    <w:rsid w:val="00870FAE"/>
    <w:rsid w:val="0088440B"/>
    <w:rsid w:val="008C7A38"/>
    <w:rsid w:val="008D37B0"/>
    <w:rsid w:val="008D68B4"/>
    <w:rsid w:val="008D6BE4"/>
    <w:rsid w:val="008E7745"/>
    <w:rsid w:val="0090459C"/>
    <w:rsid w:val="00960E7F"/>
    <w:rsid w:val="009650C7"/>
    <w:rsid w:val="009B0CA1"/>
    <w:rsid w:val="009C052A"/>
    <w:rsid w:val="009E147C"/>
    <w:rsid w:val="009E7E1E"/>
    <w:rsid w:val="00A02BEB"/>
    <w:rsid w:val="00A31E00"/>
    <w:rsid w:val="00A41C70"/>
    <w:rsid w:val="00A4602A"/>
    <w:rsid w:val="00A4736F"/>
    <w:rsid w:val="00A60D9E"/>
    <w:rsid w:val="00A6305C"/>
    <w:rsid w:val="00A81CB8"/>
    <w:rsid w:val="00A8402B"/>
    <w:rsid w:val="00A8716B"/>
    <w:rsid w:val="00AA1A01"/>
    <w:rsid w:val="00AD4F21"/>
    <w:rsid w:val="00AE0519"/>
    <w:rsid w:val="00AF6853"/>
    <w:rsid w:val="00B235F9"/>
    <w:rsid w:val="00B6499D"/>
    <w:rsid w:val="00B7165A"/>
    <w:rsid w:val="00B808F5"/>
    <w:rsid w:val="00BE34D3"/>
    <w:rsid w:val="00C24AEE"/>
    <w:rsid w:val="00C4337D"/>
    <w:rsid w:val="00CA54CD"/>
    <w:rsid w:val="00CB2788"/>
    <w:rsid w:val="00CD4EF1"/>
    <w:rsid w:val="00CF0A51"/>
    <w:rsid w:val="00CF6BBD"/>
    <w:rsid w:val="00D346A7"/>
    <w:rsid w:val="00D95415"/>
    <w:rsid w:val="00E66842"/>
    <w:rsid w:val="00E82715"/>
    <w:rsid w:val="00E833F7"/>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E4C5A"/>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E6CD-2F5C-4D7E-B87F-7FD0DDE9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ГР</cp:lastModifiedBy>
  <cp:revision>2</cp:revision>
  <cp:lastPrinted>2019-01-15T08:15:00Z</cp:lastPrinted>
  <dcterms:created xsi:type="dcterms:W3CDTF">2019-05-30T11:10:00Z</dcterms:created>
  <dcterms:modified xsi:type="dcterms:W3CDTF">2019-05-30T11:10:00Z</dcterms:modified>
</cp:coreProperties>
</file>